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9091"/>
        <w:gridCol w:w="6"/>
      </w:tblGrid>
      <w:tr w:rsidR="00424BCD" w:rsidTr="00A12E12">
        <w:trPr>
          <w:trHeight w:val="593"/>
        </w:trPr>
        <w:tc>
          <w:tcPr>
            <w:tcW w:w="6" w:type="dxa"/>
          </w:tcPr>
          <w:p w:rsidR="00424BCD" w:rsidRDefault="00424BCD" w:rsidP="00E46BD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424BCD" w:rsidRDefault="00424BCD" w:rsidP="00E46BD3">
            <w:pPr>
              <w:pStyle w:val="EmptyCellLayoutStyle"/>
              <w:spacing w:after="0" w:line="240" w:lineRule="auto"/>
            </w:pPr>
          </w:p>
        </w:tc>
        <w:tc>
          <w:tcPr>
            <w:tcW w:w="909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9063"/>
              <w:gridCol w:w="21"/>
            </w:tblGrid>
            <w:tr w:rsidR="00E40059" w:rsidTr="00A11B3F">
              <w:tc>
                <w:tcPr>
                  <w:tcW w:w="29" w:type="dxa"/>
                </w:tcPr>
                <w:p w:rsidR="00E40059" w:rsidRDefault="00E40059" w:rsidP="00E40059">
                  <w:pPr>
                    <w:pStyle w:val="EmptyLayoutCell"/>
                  </w:pPr>
                </w:p>
              </w:tc>
              <w:tc>
                <w:tcPr>
                  <w:tcW w:w="12445" w:type="dxa"/>
                </w:tcPr>
                <w:tbl>
                  <w:tblPr>
                    <w:tblW w:w="903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1"/>
                    <w:gridCol w:w="1412"/>
                    <w:gridCol w:w="1723"/>
                    <w:gridCol w:w="867"/>
                    <w:gridCol w:w="1341"/>
                    <w:gridCol w:w="2058"/>
                    <w:gridCol w:w="1045"/>
                  </w:tblGrid>
                  <w:tr w:rsidR="00E40059" w:rsidRPr="006905B4" w:rsidTr="007E1C6D">
                    <w:trPr>
                      <w:trHeight w:val="1118"/>
                    </w:trPr>
                    <w:tc>
                      <w:tcPr>
                        <w:tcW w:w="9037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  <w:t>KONAČAN POPIS</w:t>
                        </w:r>
                      </w:p>
                      <w:p w:rsidR="00E40059" w:rsidRPr="006905B4" w:rsidRDefault="00E40059" w:rsidP="00E40059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  <w:t>udruga iz područja socijalnog i humanitarnog značenja za unapređenje kvalitete života osoba s invaliditetom kojima su odobrena financijska sredstva iz Proračuna Grada Zagreba za 2019.</w:t>
                        </w:r>
                      </w:p>
                    </w:tc>
                  </w:tr>
                  <w:tr w:rsidR="007E1C6D" w:rsidRPr="006905B4" w:rsidTr="007E1C6D">
                    <w:trPr>
                      <w:trHeight w:val="1118"/>
                    </w:trPr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</w:rPr>
                          <w:t>Redni broj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4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</w:rPr>
                          <w:t>Naziv podnositelja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</w:rPr>
                          <w:t>Naziv programa/projekta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</w:rPr>
                          <w:t>Ukupno ostvareni broj bodova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</w:rPr>
                          <w:t>Odobrena sredstva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</w:rPr>
                          <w:t>Obrazloženje ocjene programa i projekta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b/>
                            <w:color w:val="000000"/>
                          </w:rPr>
                          <w:t>Način plaćanja</w:t>
                        </w:r>
                      </w:p>
                    </w:tc>
                  </w:tr>
                  <w:tr w:rsidR="007E1C6D" w:rsidRPr="006905B4" w:rsidTr="007E1C6D">
                    <w:trPr>
                      <w:trHeight w:val="2197"/>
                    </w:trPr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žena oboljelih i liječenih od raka SVE za NJU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Psihosocijalna rehabilitacija i reintegracija žena oboljelih od raka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98.43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Društvo tjelesnih invalida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18. Festival jednakih mogućnosti (18. F=M)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97.29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Savez gluhih i nagluhih grada Zagreba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Unaprjeđenje kvalitete života i razvoj potpore gluhim i nagluhim osobama u Gradu Zagrebu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96.86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Akademija za razvojnu rehabilitaciju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Program potpore djeci s teškoćama u razvoju i njihovim roditeljima u 2019. 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96.83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ZAMISLI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Podrškom do mobilnosti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96.71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 xml:space="preserve">Ocijenjeno prema kriterijima Javnog natječaja i načinu bodovanja sukladno Programu financiranja udruga iz područja Socijalno i humanitarno značenje za unapređenje </w:t>
                        </w:r>
                        <w:r w:rsidRPr="006905B4">
                          <w:rPr>
                            <w:rFonts w:eastAsia="Calibri"/>
                            <w:color w:val="000000"/>
                          </w:rPr>
                          <w:lastRenderedPageBreak/>
                          <w:t>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invalida rada Zagreba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Oboji svoj dan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96.43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7.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Društvo tjelesnih invalida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Posebne pomoći za osobe s tjelesnim oštećenjem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96.43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Udruga za promicanje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inkluzije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Ponovno uključi se u Zajednicu za sve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96.29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slijepih Zagreb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Potpora za ja</w:t>
                        </w:r>
                        <w:r w:rsidRPr="006905B4">
                          <w:rPr>
                            <w:rFonts w:eastAsia="Arial" w:hint="eastAsia"/>
                            <w:color w:val="000000"/>
                          </w:rPr>
                          <w:t>č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>anje i neovisnost  slijepih osoba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96.00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165.000,00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CeDePe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Zagreb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Izvaninstitucionalna podrška, rehabilitacija i socijalna integracija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96.00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165.000,00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11.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Hrvatska udruga za Alzheimerovu bolest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Edukacija, savjetovalište,</w:t>
                        </w:r>
                        <w:r>
                          <w:rPr>
                            <w:rFonts w:eastAsia="Arial"/>
                            <w:color w:val="000000"/>
                          </w:rPr>
                          <w:t xml:space="preserve"> 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>grupe za samopomo</w:t>
                        </w:r>
                        <w:r w:rsidRPr="006905B4">
                          <w:rPr>
                            <w:rFonts w:eastAsia="Arial" w:hint="eastAsia"/>
                            <w:color w:val="000000"/>
                          </w:rPr>
                          <w:t>ć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i potpora 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njegovateljima osoba s demencijom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95.86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 xml:space="preserve">Ocijenjeno prema kriterijima Javnog natječaja i načinu bodovanja sukladno Programu financiranja </w:t>
                        </w:r>
                        <w:r w:rsidRPr="006905B4">
                          <w:rPr>
                            <w:rFonts w:eastAsia="Calibri"/>
                            <w:color w:val="000000"/>
                          </w:rPr>
                          <w:lastRenderedPageBreak/>
                          <w:t>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12.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invalida rada Zagreba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Pravno savjetovalište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95.71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13.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Udruženje za unapređivanje obrazovanja slijepih i slabovidnih osoba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Informiranjem do bolje integracije i veće samostalnosti slijepih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95.00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14.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Savez gluhih i nagluhih grada Zagreba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Pravno savjetovalište Saveza gluhih i nagluhih grada Zagreba-nastavak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94.86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70.000,00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Default="00E40059" w:rsidP="00E40059">
                        <w:pPr>
                          <w:rPr>
                            <w:rFonts w:eastAsia="Calibri"/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  <w:p w:rsidR="007E1C6D" w:rsidRPr="006905B4" w:rsidRDefault="007E1C6D" w:rsidP="00E4005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Plavi telefon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Plavi servis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94.86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16.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Plivački klub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Natator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Poduka plivanja po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Halliwick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konceptu za djecu s teškoćama u razvoju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94.71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17.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Dunavska mreža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Foto rafting za slijepe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94.71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18.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</w:t>
                        </w:r>
                        <w:r>
                          <w:rPr>
                            <w:rFonts w:eastAsia="Arial"/>
                            <w:color w:val="000000"/>
                          </w:rPr>
                          <w:t xml:space="preserve">ruga </w:t>
                        </w:r>
                        <w:proofErr w:type="spellStart"/>
                        <w:r>
                          <w:rPr>
                            <w:rFonts w:eastAsia="Arial"/>
                            <w:color w:val="000000"/>
                          </w:rPr>
                          <w:t>gluhoslijepih</w:t>
                        </w:r>
                        <w:proofErr w:type="spellEnd"/>
                        <w:r>
                          <w:rPr>
                            <w:rFonts w:eastAsia="Arial"/>
                            <w:color w:val="000000"/>
                          </w:rPr>
                          <w:t xml:space="preserve"> osoba grada Z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>agreba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Dnevni centar za edukaciju i rehabilitaciju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gluhoslijepih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osoba 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94.57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19.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Savez SUMSI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„Iskustvom i znanjem do jednakosti“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94.00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Društvo distrofi</w:t>
                        </w:r>
                        <w:r w:rsidRPr="006905B4">
                          <w:rPr>
                            <w:rFonts w:eastAsia="Arial" w:hint="eastAsia"/>
                            <w:color w:val="000000"/>
                          </w:rPr>
                          <w:t>č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>ara Zagreb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7E1C6D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Poticanje neovisnoga življenja osoba s miši</w:t>
                        </w:r>
                        <w:r w:rsidRPr="006905B4">
                          <w:rPr>
                            <w:rFonts w:eastAsia="Arial" w:hint="eastAsia"/>
                            <w:color w:val="000000"/>
                          </w:rPr>
                          <w:t>ć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>nom distrofijom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94.00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165.000,00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21.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promicanje stvaralaštva i jednakih mogu</w:t>
                        </w:r>
                        <w:r w:rsidRPr="006905B4">
                          <w:rPr>
                            <w:rFonts w:eastAsia="Arial" w:hint="eastAsia"/>
                            <w:color w:val="000000"/>
                          </w:rPr>
                          <w:t>ć</w:t>
                        </w:r>
                        <w:r>
                          <w:rPr>
                            <w:rFonts w:eastAsia="Arial"/>
                            <w:color w:val="000000"/>
                          </w:rPr>
                          <w:t>nosti A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lternator 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Uključi me kulturno 2019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93.86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E1C6D" w:rsidRPr="007E1C6D" w:rsidRDefault="00E40059" w:rsidP="00E40059">
                        <w:pPr>
                          <w:rPr>
                            <w:rFonts w:eastAsia="Calibri"/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22.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Ljubav na djelu - udruga roditelja djece oboljele od malignih i kroničnih bolesti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Savjetovalište i psihosocijalna pomoć za obitelji i djecu oboljelu od malignih i kroničnih bolesti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93.86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 xml:space="preserve">Ocijenjeno prema kriterijima Javnog natječaja i načinu bodovanja sukladno Programu financiranja udruga iz područja Socijalno i humanitarno značenje za unapređenje </w:t>
                        </w:r>
                        <w:r w:rsidRPr="006905B4">
                          <w:rPr>
                            <w:rFonts w:eastAsia="Calibri"/>
                            <w:color w:val="000000"/>
                          </w:rPr>
                          <w:lastRenderedPageBreak/>
                          <w:t>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23.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roditelja djece s posebnim potrebama ''Put u život''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 na 1 - Puževa igraonica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93.57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24.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Korablja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Korablja-Arka: službe u zajednici utemeljene podrške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93.57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25.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Centar za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inkluzivne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radne aktivnosti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CIRA dizajnira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93.57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26.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Udruženje za unapređivanje obrazovanja slijepih i slabovidnih osoba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Uključivanje slijepih i slabovidnih osoba u kulturni život Grada Zagreba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92.86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27.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Udruga za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samozastupanje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Glas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samozastupnika</w:t>
                        </w:r>
                        <w:proofErr w:type="spellEnd"/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92.57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28.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autizam - Zagreb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Podrška obitelji osoba iz spektra autizma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92.43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 xml:space="preserve">Ocijenjeno prema kriterijima Javnog natječaja i načinu bodovanja sukladno Programu financiranja </w:t>
                        </w:r>
                        <w:r w:rsidRPr="006905B4">
                          <w:rPr>
                            <w:rFonts w:eastAsia="Calibri"/>
                            <w:color w:val="000000"/>
                          </w:rPr>
                          <w:lastRenderedPageBreak/>
                          <w:t>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29.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promicanje stvaralaštva i jednakih mogu</w:t>
                        </w:r>
                        <w:r w:rsidRPr="006905B4">
                          <w:rPr>
                            <w:rFonts w:eastAsia="Arial" w:hint="eastAsia"/>
                            <w:color w:val="000000"/>
                          </w:rPr>
                          <w:t>ć</w:t>
                        </w:r>
                        <w:r>
                          <w:rPr>
                            <w:rFonts w:eastAsia="Arial"/>
                            <w:color w:val="000000"/>
                          </w:rPr>
                          <w:t>nosti A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lternator 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Medijskom pismenošću do integracije 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92.14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30.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autizam - Zagreb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"Rana intervencija kao preduvjet integracije djece s autizmom u život zajednice"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92.14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31.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OSVIT- Udruga ustanova, drugih pravnih osoba i građana koji provode profesionalnu rehabilitaciju i zapošljavanje osoba s invaliditetom Hrvatske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Tjelesnom aktivnošću do zdravijeg i kvalitetnijeg života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92.00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Default="00E40059" w:rsidP="00E40059">
                        <w:pPr>
                          <w:rPr>
                            <w:rFonts w:eastAsia="Calibri"/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  <w:p w:rsidR="007E1C6D" w:rsidRDefault="007E1C6D" w:rsidP="00E40059">
                        <w:pPr>
                          <w:rPr>
                            <w:rFonts w:eastAsia="Calibri"/>
                            <w:color w:val="000000"/>
                          </w:rPr>
                        </w:pPr>
                      </w:p>
                      <w:p w:rsidR="007E1C6D" w:rsidRPr="006905B4" w:rsidRDefault="007E1C6D" w:rsidP="00E4005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32.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Udruga za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samozastupanje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Internet podrška - sigurno i pristupačno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91.57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33.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Ludruga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Grupe uzajamne psihičke podrške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91.29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34.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psihosocijalnu pomoć SUSRET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Ostani u zajednici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91.29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E1C6D" w:rsidRPr="007E1C6D" w:rsidRDefault="00E40059" w:rsidP="00E40059">
                        <w:pPr>
                          <w:rPr>
                            <w:rFonts w:eastAsia="Calibri"/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35.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autizam - Zagreb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Umjetnost za autizam- kreativne radionice za osobe iz spektra autizma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91.14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36.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podršku osobama s intelektualnim oštećenjima Grada Zagreba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Izvaninstitucionalni oblici skrbi za osobe s intelektualnim oštećenjima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91.14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37.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roditelja djece s posebnim potrebama ''Put u život''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Možemo više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90.57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38.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psihosocijalnu pomoć SUSRET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Re3-rekreacija, rehabilitacija, resocijalizacija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90.29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39.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Društvo za sportsku rekreaciju vitalnost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Prilagođeni fitnes program za osobe s poteškoćama u razvoju - Down sindrom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90.29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 xml:space="preserve">Ocijenjeno prema kriterijima Javnog natječaja i načinu bodovanja sukladno Programu financiranja udruga iz područja Socijalno i humanitarno značenje za unapređenje </w:t>
                        </w:r>
                        <w:r w:rsidRPr="006905B4">
                          <w:rPr>
                            <w:rFonts w:eastAsia="Calibri"/>
                            <w:color w:val="000000"/>
                          </w:rPr>
                          <w:lastRenderedPageBreak/>
                          <w:t>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40.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OZANA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Šlamprla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reciklira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90.14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41.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Bratovština Marijanski zavjet za Domovinu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Škola kreativnog izražavanja za djecu i mlade s Down sindromom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90.00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42.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Hrvatska udruga za školovanje pasa vodiča i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mobilitet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"Ruksak vještina" - radionice za roditelje korisnika pasa pomagača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89.71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43.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Taekwondo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klub Čigra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Čigrin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let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89.57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44.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"Jedni za druge"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„U sedlu - za lakši korak i bolje učenje “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89.57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45.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Boćarski klub cerebralno paraliziranih osoba Zagreb 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Rad je putokaz prema uspjehu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89.43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 xml:space="preserve">Ocijenjeno prema kriterijima Javnog natječaja i načinu bodovanja sukladno Programu financiranja </w:t>
                        </w:r>
                        <w:r w:rsidRPr="006905B4">
                          <w:rPr>
                            <w:rFonts w:eastAsia="Calibri"/>
                            <w:color w:val="000000"/>
                          </w:rPr>
                          <w:lastRenderedPageBreak/>
                          <w:t>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46.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Pikado klub slijepih Zvuk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Pikadom do pobjeda u životu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89.00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47.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Zaklada "Čujem, vjerujem, vidim"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Čujem, vidim, živim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88.71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E1C6D" w:rsidRPr="007E1C6D" w:rsidRDefault="00E40059" w:rsidP="00E40059">
                        <w:pPr>
                          <w:rPr>
                            <w:rFonts w:eastAsia="Calibri"/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48.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eastAsia="Arial"/>
                            <w:color w:val="000000"/>
                          </w:rPr>
                          <w:t>Sportsko društvo invalida „H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>rabri“ za sport i rekreaciju invalidnih osoba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Izjednačene mogućnosti - Sudjelovanje žena s invaliditetom u rekreativnim i sportskim aktivnostima 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88.71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49.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Hrvatsko društvo stručnih komunikacijskih posrednika za gluhe osobe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Inovativni pristupi u nastavi djece s teškoćama u razvoju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88.71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50.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Hrvatsko društvo stručnih komunikacijskih posrednika za gluhe osobe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Izobrazba komunikacijskih posrednika i komunikacijskih posrednika u nastavi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88.43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51.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Zaklada "Čujem, vjerujem, vidim"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Knjiga nadohvat ruke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88.14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52.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podršku osobama s intelektualnim oštećenjima Grada Zagreba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Prevencija institucionalizacije osoba s intelektualnim oštećenjima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88.00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75.000,00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53.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šahovski klub slijepih "Polet"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Za nas je šah više od igre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87.86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54.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234E91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roditelja djece s ošte</w:t>
                        </w:r>
                        <w:r w:rsidRPr="006905B4">
                          <w:rPr>
                            <w:rFonts w:eastAsia="Arial" w:hint="eastAsia"/>
                            <w:color w:val="000000"/>
                          </w:rPr>
                          <w:t>ć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>enjem vida i dodatnim teško</w:t>
                        </w:r>
                        <w:r w:rsidRPr="006905B4">
                          <w:rPr>
                            <w:rFonts w:eastAsia="Arial" w:hint="eastAsia"/>
                            <w:color w:val="000000"/>
                          </w:rPr>
                          <w:t>ć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ama u </w:t>
                        </w:r>
                        <w:r>
                          <w:rPr>
                            <w:rFonts w:eastAsia="Arial"/>
                            <w:color w:val="000000"/>
                          </w:rPr>
                          <w:t>razvoju „O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t>ko</w:t>
                        </w:r>
                        <w:r>
                          <w:rPr>
                            <w:rFonts w:eastAsia="Arial"/>
                            <w:color w:val="000000"/>
                          </w:rPr>
                          <w:t>“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Ruka podrške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87.71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55.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Centar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inkluzivne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potpore IDEM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IDEM u klub mladih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87.71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56.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OSVIT- Udruga ustanova, drugih pravnih osoba i građana koji provode profesionalnu rehabilitaciju i zapošljavanje </w:t>
                        </w: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osoba s invaliditetom Hrvatske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Program podrške za unaprjeđenje roditeljskih vještina roditelja s intelektualnim teškoćama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87.57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 xml:space="preserve">Ocijenjeno prema kriterijima Javnog natječaja i načinu bodovanja sukladno Programu financiranja udruga iz područja Socijalno i humanitarno značenje za unapređenje </w:t>
                        </w:r>
                        <w:r w:rsidRPr="006905B4">
                          <w:rPr>
                            <w:rFonts w:eastAsia="Calibri"/>
                            <w:color w:val="000000"/>
                          </w:rPr>
                          <w:lastRenderedPageBreak/>
                          <w:t>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57.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iLab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- centar za integraciju razvoja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3iLab - inovativna i cjelovita podrška integraciji djece atipičnog razvoja i njihovim obiteljima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87.43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58.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promicanje aktivnog građanstva-ECHO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Nove vještine – podrška zapošljavanju mladih osoba s invaliditetom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87.29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59.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Udruga za prevenciju prekomjerne težine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Unaprjeđenje kvalitete života osoba s invaliditetom putem medija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87.29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60.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Poticaj, udruga za poticanje kvalitetnog razvoja djece i mladih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Hoćemo i možemo uz Poticaj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86.86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61.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Humanitarna udruga "fra Mladen Hrkać"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Pomozimo zajedno osobama s invaliditetom - Dnevni boravak i prijevoz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86.86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62.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Hrvatski savez udruga invalida rada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Informirani,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osvješteni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i autonomni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86.71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 xml:space="preserve">Ocijenjeno prema kriterijima Javnog natječaja i načinu bodovanja sukladno </w:t>
                        </w:r>
                        <w:r w:rsidRPr="006905B4">
                          <w:rPr>
                            <w:rFonts w:eastAsia="Calibri"/>
                            <w:color w:val="000000"/>
                          </w:rPr>
                          <w:lastRenderedPageBreak/>
                          <w:t>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63.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DEBRA, društvo oboljelih od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bulozne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epidermolize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Psihosocijalna potpora 'djeci leptirima' i njihovim obiteljima       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86.43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30.000,00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64.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Hrvatski savez udruga osoba s intelektualnim teškoćama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Poticanje zapošljavanja osoba s intelektualnim teškoćama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86.00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65.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OSVIT- Udruga ustanova, drugih pravnih osoba i građana koji provode profesionalnu rehabilitaciju i zapošljavanje osoba s invaliditetom Hrvatske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Mreža REHA </w:t>
                        </w: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net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 - mreža pružatelja usluga profesionalne rehabilitacije Grada Zagreba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85.86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66.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Hrvatski savez udruga osoba s intelektualnim teškoćama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Informatičke radionice za osobe s intelektualnim teškoćama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84.71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67.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Zajednica informativnih centara za mlade u Hrvatskoj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Vršnjačkom podrškom do informiranosti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84.57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lastRenderedPageBreak/>
                          <w:t>68.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Košarkaški klub invalida Zagreb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Igranje košarke u kolicima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84.43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69.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Društvo za socijalnu podršku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Kreativnošću  do jednakih mogućnosti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81.86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25.000,00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70.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Udruga Manda-film i riječ 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Prepreke su u našim glavama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80.71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10.000,00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  <w:tr w:rsidR="007E1C6D" w:rsidRPr="006905B4" w:rsidTr="007E1C6D">
                    <w:trPr>
                      <w:trHeight w:val="262"/>
                    </w:trPr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71.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234E91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proofErr w:type="spellStart"/>
                        <w:r w:rsidRPr="006905B4">
                          <w:rPr>
                            <w:rFonts w:eastAsia="Arial"/>
                            <w:color w:val="000000"/>
                          </w:rPr>
                          <w:t>Kinaesthetics</w:t>
                        </w:r>
                        <w:proofErr w:type="spellEnd"/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 Hrvatska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 xml:space="preserve">Kroz pokret do integracije OSI 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78.50</w:t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40.000,00 kn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Calibri"/>
                            <w:color w:val="000000"/>
                          </w:rPr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  <w:tc>
                      <w:tcPr>
                        <w:tcW w:w="10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0059" w:rsidRPr="006905B4" w:rsidRDefault="00E40059" w:rsidP="00E40059">
                        <w:pPr>
                          <w:rPr>
                            <w:color w:val="000000"/>
                          </w:rPr>
                        </w:pPr>
                        <w:r w:rsidRPr="006905B4">
                          <w:rPr>
                            <w:rFonts w:eastAsia="Arial"/>
                            <w:color w:val="000000"/>
                          </w:rPr>
                          <w:t>sukladno ugovoru o financiranju</w:t>
                        </w:r>
                      </w:p>
                    </w:tc>
                  </w:tr>
                </w:tbl>
                <w:p w:rsidR="00E40059" w:rsidRDefault="00E40059" w:rsidP="00E40059"/>
              </w:tc>
              <w:tc>
                <w:tcPr>
                  <w:tcW w:w="3213" w:type="dxa"/>
                </w:tcPr>
                <w:p w:rsidR="00E40059" w:rsidRDefault="00E40059" w:rsidP="00E40059">
                  <w:pPr>
                    <w:pStyle w:val="EmptyLayoutCell"/>
                  </w:pPr>
                </w:p>
              </w:tc>
            </w:tr>
          </w:tbl>
          <w:p w:rsidR="00424BCD" w:rsidRDefault="00424BCD" w:rsidP="00E46BD3"/>
        </w:tc>
        <w:tc>
          <w:tcPr>
            <w:tcW w:w="6" w:type="dxa"/>
          </w:tcPr>
          <w:p w:rsidR="00424BCD" w:rsidRDefault="00424BCD" w:rsidP="00E46BD3">
            <w:pPr>
              <w:pStyle w:val="EmptyCellLayoutStyle"/>
              <w:spacing w:after="0" w:line="240" w:lineRule="auto"/>
            </w:pPr>
          </w:p>
        </w:tc>
      </w:tr>
    </w:tbl>
    <w:p w:rsidR="00346733" w:rsidRDefault="00346733" w:rsidP="0067420C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  <w:bookmarkStart w:id="0" w:name="_GoBack"/>
      <w:bookmarkEnd w:id="0"/>
    </w:p>
    <w:sectPr w:rsidR="00346733" w:rsidSect="00AF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B037B"/>
    <w:multiLevelType w:val="hybridMultilevel"/>
    <w:tmpl w:val="8D789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6C0CD2"/>
    <w:multiLevelType w:val="hybridMultilevel"/>
    <w:tmpl w:val="898C3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55CF1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1"/>
  </w:num>
  <w:num w:numId="5">
    <w:abstractNumId w:val="7"/>
  </w:num>
  <w:num w:numId="6">
    <w:abstractNumId w:val="20"/>
  </w:num>
  <w:num w:numId="7">
    <w:abstractNumId w:val="8"/>
  </w:num>
  <w:num w:numId="8">
    <w:abstractNumId w:val="21"/>
  </w:num>
  <w:num w:numId="9">
    <w:abstractNumId w:val="10"/>
  </w:num>
  <w:num w:numId="10">
    <w:abstractNumId w:val="17"/>
  </w:num>
  <w:num w:numId="11">
    <w:abstractNumId w:val="5"/>
  </w:num>
  <w:num w:numId="12">
    <w:abstractNumId w:val="15"/>
  </w:num>
  <w:num w:numId="13">
    <w:abstractNumId w:val="14"/>
  </w:num>
  <w:num w:numId="14">
    <w:abstractNumId w:val="12"/>
  </w:num>
  <w:num w:numId="15">
    <w:abstractNumId w:val="0"/>
  </w:num>
  <w:num w:numId="16">
    <w:abstractNumId w:val="18"/>
  </w:num>
  <w:num w:numId="17">
    <w:abstractNumId w:val="4"/>
  </w:num>
  <w:num w:numId="18">
    <w:abstractNumId w:val="9"/>
  </w:num>
  <w:num w:numId="19">
    <w:abstractNumId w:val="6"/>
  </w:num>
  <w:num w:numId="20">
    <w:abstractNumId w:val="13"/>
  </w:num>
  <w:num w:numId="21">
    <w:abstractNumId w:val="1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2DCD"/>
    <w:rsid w:val="00043AE5"/>
    <w:rsid w:val="00044B36"/>
    <w:rsid w:val="00045B3D"/>
    <w:rsid w:val="00051D5B"/>
    <w:rsid w:val="00054CB9"/>
    <w:rsid w:val="00065AEE"/>
    <w:rsid w:val="000764ED"/>
    <w:rsid w:val="0008743E"/>
    <w:rsid w:val="0009133A"/>
    <w:rsid w:val="000B3589"/>
    <w:rsid w:val="000B392D"/>
    <w:rsid w:val="000B73C4"/>
    <w:rsid w:val="000C26D8"/>
    <w:rsid w:val="000C699F"/>
    <w:rsid w:val="000D640F"/>
    <w:rsid w:val="000D7D82"/>
    <w:rsid w:val="000E3C8D"/>
    <w:rsid w:val="000F032C"/>
    <w:rsid w:val="000F0E03"/>
    <w:rsid w:val="000F4E80"/>
    <w:rsid w:val="00103B57"/>
    <w:rsid w:val="001072AA"/>
    <w:rsid w:val="00121620"/>
    <w:rsid w:val="0012627C"/>
    <w:rsid w:val="001272AB"/>
    <w:rsid w:val="00127EAD"/>
    <w:rsid w:val="00131A96"/>
    <w:rsid w:val="0014078E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5092"/>
    <w:rsid w:val="00207CEE"/>
    <w:rsid w:val="00234E91"/>
    <w:rsid w:val="002427BE"/>
    <w:rsid w:val="0026255F"/>
    <w:rsid w:val="00271AE5"/>
    <w:rsid w:val="002819CF"/>
    <w:rsid w:val="00287A6A"/>
    <w:rsid w:val="00291ACA"/>
    <w:rsid w:val="0029367D"/>
    <w:rsid w:val="002B6275"/>
    <w:rsid w:val="002C2ACF"/>
    <w:rsid w:val="002E36DD"/>
    <w:rsid w:val="002F3D37"/>
    <w:rsid w:val="00300714"/>
    <w:rsid w:val="00301C20"/>
    <w:rsid w:val="00303CD0"/>
    <w:rsid w:val="00304DBF"/>
    <w:rsid w:val="00312D98"/>
    <w:rsid w:val="00320EE1"/>
    <w:rsid w:val="00321652"/>
    <w:rsid w:val="0033120A"/>
    <w:rsid w:val="00341CE0"/>
    <w:rsid w:val="00344E3D"/>
    <w:rsid w:val="00346733"/>
    <w:rsid w:val="0034733E"/>
    <w:rsid w:val="0035033C"/>
    <w:rsid w:val="003520B2"/>
    <w:rsid w:val="00382EEC"/>
    <w:rsid w:val="003864E1"/>
    <w:rsid w:val="00394FA4"/>
    <w:rsid w:val="003A191F"/>
    <w:rsid w:val="003A2575"/>
    <w:rsid w:val="003A2E9A"/>
    <w:rsid w:val="003A62BB"/>
    <w:rsid w:val="003B23AF"/>
    <w:rsid w:val="003B2B86"/>
    <w:rsid w:val="003B4CAA"/>
    <w:rsid w:val="003C1271"/>
    <w:rsid w:val="003C2919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24BCD"/>
    <w:rsid w:val="00431D6C"/>
    <w:rsid w:val="004331E7"/>
    <w:rsid w:val="00442005"/>
    <w:rsid w:val="00446779"/>
    <w:rsid w:val="004511A9"/>
    <w:rsid w:val="004528CF"/>
    <w:rsid w:val="004673F0"/>
    <w:rsid w:val="00471208"/>
    <w:rsid w:val="00480B23"/>
    <w:rsid w:val="00481576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528B1"/>
    <w:rsid w:val="005748CD"/>
    <w:rsid w:val="00576716"/>
    <w:rsid w:val="00585D20"/>
    <w:rsid w:val="00587388"/>
    <w:rsid w:val="005A4789"/>
    <w:rsid w:val="005B049E"/>
    <w:rsid w:val="005B2067"/>
    <w:rsid w:val="005B690C"/>
    <w:rsid w:val="005D782D"/>
    <w:rsid w:val="005E2B41"/>
    <w:rsid w:val="005F03C8"/>
    <w:rsid w:val="00607353"/>
    <w:rsid w:val="006155EC"/>
    <w:rsid w:val="00631B06"/>
    <w:rsid w:val="006337CA"/>
    <w:rsid w:val="00635BD3"/>
    <w:rsid w:val="0067260C"/>
    <w:rsid w:val="0067420C"/>
    <w:rsid w:val="006811B9"/>
    <w:rsid w:val="00692CAB"/>
    <w:rsid w:val="0069718F"/>
    <w:rsid w:val="006A473D"/>
    <w:rsid w:val="006A6C47"/>
    <w:rsid w:val="006A6D8B"/>
    <w:rsid w:val="006D0189"/>
    <w:rsid w:val="006D0C6B"/>
    <w:rsid w:val="006D2F39"/>
    <w:rsid w:val="006D535C"/>
    <w:rsid w:val="006D7250"/>
    <w:rsid w:val="006E363F"/>
    <w:rsid w:val="006E5A05"/>
    <w:rsid w:val="00716D1D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0679"/>
    <w:rsid w:val="007A189F"/>
    <w:rsid w:val="007A313B"/>
    <w:rsid w:val="007B40EB"/>
    <w:rsid w:val="007C1A00"/>
    <w:rsid w:val="007C5557"/>
    <w:rsid w:val="007D0BA5"/>
    <w:rsid w:val="007D659B"/>
    <w:rsid w:val="007E1C6D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0E48"/>
    <w:rsid w:val="008A58E4"/>
    <w:rsid w:val="008B62C5"/>
    <w:rsid w:val="008B745A"/>
    <w:rsid w:val="008C1519"/>
    <w:rsid w:val="008D09F8"/>
    <w:rsid w:val="008D0F71"/>
    <w:rsid w:val="008D1E12"/>
    <w:rsid w:val="008E6EDF"/>
    <w:rsid w:val="008F1272"/>
    <w:rsid w:val="008F4249"/>
    <w:rsid w:val="008F7E20"/>
    <w:rsid w:val="00911BD9"/>
    <w:rsid w:val="00916BCC"/>
    <w:rsid w:val="00930BEF"/>
    <w:rsid w:val="00935169"/>
    <w:rsid w:val="009445E8"/>
    <w:rsid w:val="00967069"/>
    <w:rsid w:val="00973C4D"/>
    <w:rsid w:val="00975E8C"/>
    <w:rsid w:val="00985708"/>
    <w:rsid w:val="00996B43"/>
    <w:rsid w:val="009B1491"/>
    <w:rsid w:val="009B2CC0"/>
    <w:rsid w:val="009B5A15"/>
    <w:rsid w:val="009B7E2F"/>
    <w:rsid w:val="009C69F3"/>
    <w:rsid w:val="009D3A3D"/>
    <w:rsid w:val="009D6328"/>
    <w:rsid w:val="009E47F4"/>
    <w:rsid w:val="009E5F57"/>
    <w:rsid w:val="009F3075"/>
    <w:rsid w:val="009F5CC5"/>
    <w:rsid w:val="009F7C7A"/>
    <w:rsid w:val="00A11B3F"/>
    <w:rsid w:val="00A11FA6"/>
    <w:rsid w:val="00A12E12"/>
    <w:rsid w:val="00A16ABF"/>
    <w:rsid w:val="00A17637"/>
    <w:rsid w:val="00A2402B"/>
    <w:rsid w:val="00A30097"/>
    <w:rsid w:val="00A365BA"/>
    <w:rsid w:val="00A51A95"/>
    <w:rsid w:val="00A653DF"/>
    <w:rsid w:val="00A664BC"/>
    <w:rsid w:val="00A67110"/>
    <w:rsid w:val="00A845CD"/>
    <w:rsid w:val="00A86159"/>
    <w:rsid w:val="00A87F9E"/>
    <w:rsid w:val="00AC771F"/>
    <w:rsid w:val="00AE5E24"/>
    <w:rsid w:val="00AE6A36"/>
    <w:rsid w:val="00AF402A"/>
    <w:rsid w:val="00AF454C"/>
    <w:rsid w:val="00AF7C7C"/>
    <w:rsid w:val="00B01359"/>
    <w:rsid w:val="00B120C9"/>
    <w:rsid w:val="00B13BE0"/>
    <w:rsid w:val="00B31841"/>
    <w:rsid w:val="00B32DA1"/>
    <w:rsid w:val="00B573B4"/>
    <w:rsid w:val="00B65534"/>
    <w:rsid w:val="00B73273"/>
    <w:rsid w:val="00B73B8D"/>
    <w:rsid w:val="00B86FD1"/>
    <w:rsid w:val="00BA33A6"/>
    <w:rsid w:val="00BB0870"/>
    <w:rsid w:val="00BC7AF1"/>
    <w:rsid w:val="00BD14D7"/>
    <w:rsid w:val="00BE0563"/>
    <w:rsid w:val="00BE1FE3"/>
    <w:rsid w:val="00BE29D3"/>
    <w:rsid w:val="00BE46F7"/>
    <w:rsid w:val="00C07296"/>
    <w:rsid w:val="00C076F4"/>
    <w:rsid w:val="00C11546"/>
    <w:rsid w:val="00C12B51"/>
    <w:rsid w:val="00C21C72"/>
    <w:rsid w:val="00C3231F"/>
    <w:rsid w:val="00C33405"/>
    <w:rsid w:val="00C436FD"/>
    <w:rsid w:val="00C52378"/>
    <w:rsid w:val="00C60588"/>
    <w:rsid w:val="00C62684"/>
    <w:rsid w:val="00C71476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067E"/>
    <w:rsid w:val="00D07F6A"/>
    <w:rsid w:val="00D16FF7"/>
    <w:rsid w:val="00D205B5"/>
    <w:rsid w:val="00D35749"/>
    <w:rsid w:val="00D57790"/>
    <w:rsid w:val="00D61010"/>
    <w:rsid w:val="00D64EB8"/>
    <w:rsid w:val="00D660A9"/>
    <w:rsid w:val="00D9385D"/>
    <w:rsid w:val="00D939B6"/>
    <w:rsid w:val="00DA0237"/>
    <w:rsid w:val="00DA7B66"/>
    <w:rsid w:val="00DB0684"/>
    <w:rsid w:val="00DC5B70"/>
    <w:rsid w:val="00DD3174"/>
    <w:rsid w:val="00DD7C69"/>
    <w:rsid w:val="00DE44E9"/>
    <w:rsid w:val="00DE5AEC"/>
    <w:rsid w:val="00E029A3"/>
    <w:rsid w:val="00E131F3"/>
    <w:rsid w:val="00E348E5"/>
    <w:rsid w:val="00E36D50"/>
    <w:rsid w:val="00E40059"/>
    <w:rsid w:val="00E46BD3"/>
    <w:rsid w:val="00E53E6D"/>
    <w:rsid w:val="00E55987"/>
    <w:rsid w:val="00E61049"/>
    <w:rsid w:val="00E71B90"/>
    <w:rsid w:val="00E778BF"/>
    <w:rsid w:val="00E77EDE"/>
    <w:rsid w:val="00E81287"/>
    <w:rsid w:val="00E955EC"/>
    <w:rsid w:val="00EA28DD"/>
    <w:rsid w:val="00EA3958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54860"/>
    <w:rsid w:val="00F72D38"/>
    <w:rsid w:val="00F75928"/>
    <w:rsid w:val="00F817A5"/>
    <w:rsid w:val="00F83BB3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C0EB0-27F2-486B-90F3-0295D019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AF454C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customStyle="1" w:styleId="EmptyLayoutCell">
    <w:name w:val="EmptyLayoutCell"/>
    <w:basedOn w:val="Normal"/>
    <w:rsid w:val="00E40059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3C560-7E7F-45A5-8ADE-2C4C5233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Krešimir Miletić</cp:lastModifiedBy>
  <cp:revision>2</cp:revision>
  <cp:lastPrinted>2018-09-13T05:29:00Z</cp:lastPrinted>
  <dcterms:created xsi:type="dcterms:W3CDTF">2019-07-16T11:27:00Z</dcterms:created>
  <dcterms:modified xsi:type="dcterms:W3CDTF">2019-07-16T11:27:00Z</dcterms:modified>
</cp:coreProperties>
</file>